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F90" w:rsidRPr="00E021EC" w:rsidRDefault="003C7F90" w:rsidP="003C7F9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21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816B7E" w:rsidRDefault="003C7F90" w:rsidP="003C7F9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7F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816B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ОСТАНОВЛЕНИЕ ПРАВИТЕЛЬСТВА </w:t>
      </w:r>
    </w:p>
    <w:p w:rsidR="00DB1A95" w:rsidRDefault="00816B7E" w:rsidP="003C7F9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816B7E" w:rsidRDefault="00816B7E" w:rsidP="003C7F9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6279" w:rsidRPr="0022210B" w:rsidRDefault="00D73894" w:rsidP="007B6279">
      <w:pPr>
        <w:pStyle w:val="1"/>
        <w:ind w:left="0"/>
        <w:jc w:val="center"/>
        <w:rPr>
          <w:b/>
          <w:sz w:val="28"/>
          <w:szCs w:val="28"/>
          <w:lang w:val="ru-RU"/>
        </w:rPr>
      </w:pPr>
      <w:r w:rsidRPr="00A10353">
        <w:rPr>
          <w:rFonts w:eastAsia="Times New Roman"/>
          <w:b/>
          <w:sz w:val="28"/>
          <w:szCs w:val="28"/>
        </w:rPr>
        <w:t xml:space="preserve">Об утверждении </w:t>
      </w:r>
      <w:r w:rsidR="007B6279" w:rsidRPr="0022210B">
        <w:rPr>
          <w:b/>
          <w:sz w:val="28"/>
          <w:szCs w:val="28"/>
          <w:lang w:val="ru-RU"/>
        </w:rPr>
        <w:t xml:space="preserve"> предоставлени</w:t>
      </w:r>
      <w:r w:rsidR="007B6279">
        <w:rPr>
          <w:b/>
          <w:sz w:val="28"/>
          <w:szCs w:val="28"/>
          <w:lang w:val="ru-RU"/>
        </w:rPr>
        <w:t>я</w:t>
      </w:r>
    </w:p>
    <w:p w:rsidR="007B6279" w:rsidRPr="0022210B" w:rsidRDefault="007B6279" w:rsidP="007B6279">
      <w:pPr>
        <w:pStyle w:val="1"/>
        <w:ind w:left="0"/>
        <w:jc w:val="center"/>
        <w:rPr>
          <w:b/>
          <w:sz w:val="28"/>
          <w:szCs w:val="28"/>
          <w:shd w:val="clear" w:color="auto" w:fill="FFFFFF"/>
        </w:rPr>
      </w:pPr>
      <w:r w:rsidRPr="0022210B">
        <w:rPr>
          <w:b/>
          <w:sz w:val="28"/>
          <w:szCs w:val="28"/>
          <w:shd w:val="clear" w:color="auto" w:fill="FFFFFF"/>
        </w:rPr>
        <w:t>несовершеннолетнему, совершившему уголовное пр</w:t>
      </w:r>
      <w:proofErr w:type="spellStart"/>
      <w:r w:rsidR="009F2642">
        <w:rPr>
          <w:b/>
          <w:sz w:val="28"/>
          <w:szCs w:val="28"/>
          <w:shd w:val="clear" w:color="auto" w:fill="FFFFFF"/>
          <w:lang w:val="ru-RU"/>
        </w:rPr>
        <w:t>еступление</w:t>
      </w:r>
      <w:proofErr w:type="spellEnd"/>
      <w:r w:rsidRPr="0022210B">
        <w:rPr>
          <w:b/>
          <w:sz w:val="28"/>
          <w:szCs w:val="28"/>
          <w:shd w:val="clear" w:color="auto" w:fill="FFFFFF"/>
        </w:rPr>
        <w:t xml:space="preserve">, но не достигшему возраста уголовной ответственности,  направленных на оказание содействия в процессе его социальной </w:t>
      </w:r>
      <w:r w:rsidRPr="0022210B">
        <w:rPr>
          <w:b/>
          <w:color w:val="000000" w:themeColor="text1"/>
          <w:sz w:val="28"/>
          <w:szCs w:val="28"/>
          <w:shd w:val="clear" w:color="auto" w:fill="FFFFFF"/>
        </w:rPr>
        <w:t>реинтеграции</w:t>
      </w:r>
      <w:r>
        <w:rPr>
          <w:b/>
          <w:sz w:val="28"/>
          <w:szCs w:val="28"/>
          <w:shd w:val="clear" w:color="auto" w:fill="FFFFFF"/>
        </w:rPr>
        <w:t xml:space="preserve"> в</w:t>
      </w:r>
      <w:r>
        <w:rPr>
          <w:b/>
          <w:sz w:val="28"/>
          <w:szCs w:val="28"/>
          <w:shd w:val="clear" w:color="auto" w:fill="FFFFFF"/>
          <w:lang w:val="ky-KG"/>
        </w:rPr>
        <w:t xml:space="preserve"> </w:t>
      </w:r>
      <w:r w:rsidRPr="0022210B">
        <w:rPr>
          <w:b/>
          <w:sz w:val="28"/>
          <w:szCs w:val="28"/>
          <w:shd w:val="clear" w:color="auto" w:fill="FFFFFF"/>
        </w:rPr>
        <w:t>общество</w:t>
      </w:r>
    </w:p>
    <w:p w:rsidR="005E0C44" w:rsidRPr="007B6279" w:rsidRDefault="005E0C44" w:rsidP="00D7389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p w:rsidR="00D73894" w:rsidRPr="00D83612" w:rsidRDefault="00D73894" w:rsidP="00D7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0C44" w:rsidRDefault="00710C94" w:rsidP="00816B7E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91B84" w:rsidRPr="0081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</w:t>
      </w:r>
      <w:r w:rsidR="00816B7E" w:rsidRPr="00816B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 прав и законных интересо</w:t>
      </w:r>
      <w:r w:rsidR="00D738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несовершеннолетних</w:t>
      </w:r>
      <w:r w:rsidR="00816B7E" w:rsidRPr="0081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16B7E" w:rsidRPr="00816B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находящихся в конфликте с законом</w:t>
      </w:r>
      <w:r w:rsidR="005E0C44" w:rsidRPr="0081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16B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5E0C44" w:rsidRPr="0081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статьями </w:t>
      </w:r>
      <w:r w:rsidR="0069374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E717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93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C5685">
        <w:rPr>
          <w:rFonts w:ascii="Times New Roman" w:hAnsi="Times New Roman" w:cs="Times New Roman"/>
          <w:sz w:val="28"/>
          <w:szCs w:val="28"/>
        </w:rPr>
        <w:t>9</w:t>
      </w:r>
      <w:r w:rsidR="009E7177">
        <w:rPr>
          <w:rFonts w:ascii="Times New Roman" w:hAnsi="Times New Roman" w:cs="Times New Roman"/>
          <w:sz w:val="28"/>
          <w:szCs w:val="28"/>
        </w:rPr>
        <w:t>5</w:t>
      </w:r>
      <w:r w:rsidR="000C5685">
        <w:rPr>
          <w:rFonts w:ascii="Times New Roman" w:hAnsi="Times New Roman" w:cs="Times New Roman"/>
          <w:sz w:val="28"/>
          <w:szCs w:val="28"/>
        </w:rPr>
        <w:t xml:space="preserve"> и </w:t>
      </w:r>
      <w:r w:rsidR="00953E65" w:rsidRPr="00816B7E">
        <w:rPr>
          <w:rFonts w:ascii="Times New Roman" w:hAnsi="Times New Roman" w:cs="Times New Roman"/>
          <w:sz w:val="28"/>
          <w:szCs w:val="28"/>
        </w:rPr>
        <w:t>9</w:t>
      </w:r>
      <w:r w:rsidR="009E7177">
        <w:rPr>
          <w:rFonts w:ascii="Times New Roman" w:hAnsi="Times New Roman" w:cs="Times New Roman"/>
          <w:sz w:val="28"/>
          <w:szCs w:val="28"/>
        </w:rPr>
        <w:t>6</w:t>
      </w:r>
      <w:r w:rsidR="005E0C44" w:rsidRPr="0081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 </w:t>
      </w:r>
      <w:r w:rsidR="007C17BA" w:rsidRPr="00816B7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</w:t>
      </w:r>
      <w:r w:rsidR="007C17BA">
        <w:rPr>
          <w:rFonts w:ascii="Times New Roman" w:eastAsia="Times New Roman" w:hAnsi="Times New Roman" w:cs="Times New Roman"/>
          <w:sz w:val="28"/>
          <w:szCs w:val="28"/>
          <w:lang w:eastAsia="ru-RU"/>
        </w:rPr>
        <w:t>ызской Республики о детях</w:t>
      </w:r>
      <w:r w:rsidR="00C055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5E0C44" w:rsidRPr="00BB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0C44" w:rsidRPr="00BB6A79">
        <w:rPr>
          <w:rFonts w:ascii="Times New Roman" w:hAnsi="Times New Roman" w:cs="Times New Roman"/>
          <w:sz w:val="28"/>
          <w:szCs w:val="28"/>
        </w:rPr>
        <w:t xml:space="preserve">статьями 10 и 17 конституционного Закона Кыргызской Республики «О Правительстве Кыргызской Республики» </w:t>
      </w:r>
      <w:r w:rsidR="005E0C44" w:rsidRPr="003367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Кыргызской Республики постановляет:</w:t>
      </w:r>
    </w:p>
    <w:p w:rsidR="007B6279" w:rsidRDefault="005E0C44" w:rsidP="007B62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CA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</w:t>
      </w:r>
      <w:r w:rsidR="00953E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9374D" w:rsidRPr="009E7177" w:rsidRDefault="007B6279" w:rsidP="007B62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331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374D" w:rsidRPr="007B6279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Pr="007B6279">
        <w:rPr>
          <w:rFonts w:ascii="Times New Roman" w:hAnsi="Times New Roman" w:cs="Times New Roman"/>
          <w:sz w:val="28"/>
          <w:szCs w:val="28"/>
        </w:rPr>
        <w:t>о предоставлени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B6279">
        <w:rPr>
          <w:rFonts w:ascii="Times New Roman" w:hAnsi="Times New Roman" w:cs="Times New Roman"/>
          <w:sz w:val="28"/>
          <w:szCs w:val="28"/>
        </w:rPr>
        <w:t xml:space="preserve"> </w:t>
      </w:r>
      <w:r w:rsidRPr="007B6279">
        <w:rPr>
          <w:rFonts w:ascii="Times New Roman" w:hAnsi="Times New Roman" w:cs="Times New Roman"/>
          <w:sz w:val="28"/>
          <w:szCs w:val="28"/>
          <w:shd w:val="clear" w:color="auto" w:fill="FFFFFF"/>
        </w:rPr>
        <w:t>несовершеннолетнему, совершившему уголовное пре</w:t>
      </w:r>
      <w:r w:rsidR="009F2642">
        <w:rPr>
          <w:rFonts w:ascii="Times New Roman" w:hAnsi="Times New Roman" w:cs="Times New Roman"/>
          <w:sz w:val="28"/>
          <w:szCs w:val="28"/>
          <w:shd w:val="clear" w:color="auto" w:fill="FFFFFF"/>
        </w:rPr>
        <w:t>ступление</w:t>
      </w:r>
      <w:bookmarkStart w:id="0" w:name="_GoBack"/>
      <w:bookmarkEnd w:id="0"/>
      <w:r w:rsidRPr="007B62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но не достигшему возраста уголовной ответственности,  </w:t>
      </w:r>
      <w:proofErr w:type="gramStart"/>
      <w:r w:rsidRPr="007B6279">
        <w:rPr>
          <w:rFonts w:ascii="Times New Roman" w:hAnsi="Times New Roman" w:cs="Times New Roman"/>
          <w:sz w:val="28"/>
          <w:szCs w:val="28"/>
          <w:shd w:val="clear" w:color="auto" w:fill="FFFFFF"/>
        </w:rPr>
        <w:t>направленных</w:t>
      </w:r>
      <w:proofErr w:type="gramEnd"/>
      <w:r w:rsidRPr="007B62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оказание содействия в процессе его социальной </w:t>
      </w:r>
      <w:proofErr w:type="spellStart"/>
      <w:r w:rsidRPr="007B62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реинтеграции</w:t>
      </w:r>
      <w:proofErr w:type="spellEnd"/>
      <w:r w:rsidRPr="007B62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Pr="007B627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7B6279">
        <w:rPr>
          <w:rFonts w:ascii="Times New Roman" w:hAnsi="Times New Roman" w:cs="Times New Roman"/>
          <w:sz w:val="28"/>
          <w:szCs w:val="28"/>
          <w:shd w:val="clear" w:color="auto" w:fill="FFFFFF"/>
        </w:rPr>
        <w:t>общество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177" w:rsidRPr="009E71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9E7177" w:rsidRPr="00E02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177" w:rsidRPr="00E021E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BF7C91" w:rsidRPr="007C17BA" w:rsidRDefault="00BF7C91" w:rsidP="00693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2. Министерству труда и социального развития Кыргызской Республики принять необходимые меры по реализации настоящего постановления.</w:t>
      </w:r>
    </w:p>
    <w:p w:rsidR="00E0419A" w:rsidRDefault="00BF7C91" w:rsidP="00BF7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04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.Контроль за исполнением настоящего постановления возложить на </w:t>
      </w:r>
      <w:r w:rsidR="00E02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</w:t>
      </w:r>
      <w:r w:rsidR="009B0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социального развития </w:t>
      </w:r>
      <w:r w:rsidR="00E0419A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</w:t>
      </w:r>
      <w:r w:rsidR="00E021E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04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рата </w:t>
      </w:r>
      <w:r w:rsidR="00E021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Кыргызской Республики.</w:t>
      </w:r>
    </w:p>
    <w:p w:rsidR="00C05506" w:rsidRPr="00E530CA" w:rsidRDefault="00BF7C91" w:rsidP="00C055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="00816B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="00C05506" w:rsidRPr="00E530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по истечении десяти дней со дня официального опубликования.</w:t>
      </w:r>
      <w:r w:rsidR="00C055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5E0C44" w:rsidRPr="00E530CA" w:rsidRDefault="005E0C44" w:rsidP="00E066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C44" w:rsidRDefault="005E0C44" w:rsidP="00E066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1B95" w:rsidRDefault="005E0C44" w:rsidP="00710C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Премьер-министр</w:t>
      </w:r>
      <w:r w:rsidR="00710C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710C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710C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710C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710C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710C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</w:t>
      </w:r>
      <w:proofErr w:type="spellStart"/>
      <w:r w:rsidR="00710C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М.Д.Абылгазиев</w:t>
      </w:r>
      <w:proofErr w:type="spellEnd"/>
    </w:p>
    <w:sectPr w:rsidR="00D01B95" w:rsidSect="003C7F90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74D" w:rsidRDefault="0069374D">
      <w:pPr>
        <w:spacing w:after="0" w:line="240" w:lineRule="auto"/>
      </w:pPr>
      <w:r>
        <w:separator/>
      </w:r>
    </w:p>
  </w:endnote>
  <w:endnote w:type="continuationSeparator" w:id="0">
    <w:p w:rsidR="0069374D" w:rsidRDefault="00693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74D" w:rsidRPr="008B142D" w:rsidRDefault="0069374D" w:rsidP="0069374D">
    <w:pPr>
      <w:pStyle w:val="a5"/>
      <w:jc w:val="both"/>
      <w:rPr>
        <w:rFonts w:ascii="Times New Roman" w:hAnsi="Times New Roman" w:cs="Times New Roman"/>
        <w:lang w:val="ky-KG"/>
      </w:rPr>
    </w:pPr>
  </w:p>
  <w:p w:rsidR="0069374D" w:rsidRDefault="0069374D" w:rsidP="008B142D">
    <w:pPr>
      <w:pStyle w:val="a5"/>
      <w:ind w:left="4678"/>
      <w:jc w:val="both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74D" w:rsidRDefault="0069374D">
      <w:pPr>
        <w:spacing w:after="0" w:line="240" w:lineRule="auto"/>
      </w:pPr>
      <w:r>
        <w:separator/>
      </w:r>
    </w:p>
  </w:footnote>
  <w:footnote w:type="continuationSeparator" w:id="0">
    <w:p w:rsidR="0069374D" w:rsidRDefault="006937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C44"/>
    <w:rsid w:val="000B29F7"/>
    <w:rsid w:val="000C2ADD"/>
    <w:rsid w:val="000C5685"/>
    <w:rsid w:val="00157C72"/>
    <w:rsid w:val="00172F1F"/>
    <w:rsid w:val="001901F9"/>
    <w:rsid w:val="00195DCE"/>
    <w:rsid w:val="001B1962"/>
    <w:rsid w:val="001E2EAA"/>
    <w:rsid w:val="00256C3A"/>
    <w:rsid w:val="002D4A5F"/>
    <w:rsid w:val="002E2A3A"/>
    <w:rsid w:val="003221AA"/>
    <w:rsid w:val="00331150"/>
    <w:rsid w:val="003C7241"/>
    <w:rsid w:val="003C7F90"/>
    <w:rsid w:val="00497EC3"/>
    <w:rsid w:val="004C368E"/>
    <w:rsid w:val="00524531"/>
    <w:rsid w:val="005B4EBA"/>
    <w:rsid w:val="005E0C44"/>
    <w:rsid w:val="00601DF8"/>
    <w:rsid w:val="00602E7E"/>
    <w:rsid w:val="006441CD"/>
    <w:rsid w:val="00691D4E"/>
    <w:rsid w:val="0069374D"/>
    <w:rsid w:val="006A4D0A"/>
    <w:rsid w:val="00710C94"/>
    <w:rsid w:val="007A6FC6"/>
    <w:rsid w:val="007B6279"/>
    <w:rsid w:val="007B771E"/>
    <w:rsid w:val="007C17BA"/>
    <w:rsid w:val="00816B7E"/>
    <w:rsid w:val="00816EF0"/>
    <w:rsid w:val="008222F8"/>
    <w:rsid w:val="00857DC7"/>
    <w:rsid w:val="008B142D"/>
    <w:rsid w:val="008C07B3"/>
    <w:rsid w:val="008C3C53"/>
    <w:rsid w:val="008E7104"/>
    <w:rsid w:val="00924A9B"/>
    <w:rsid w:val="00953E65"/>
    <w:rsid w:val="009B0585"/>
    <w:rsid w:val="009D43CB"/>
    <w:rsid w:val="009E7177"/>
    <w:rsid w:val="009F2642"/>
    <w:rsid w:val="00A10353"/>
    <w:rsid w:val="00A34BBE"/>
    <w:rsid w:val="00A91B84"/>
    <w:rsid w:val="00AF0047"/>
    <w:rsid w:val="00B12089"/>
    <w:rsid w:val="00B45321"/>
    <w:rsid w:val="00B73786"/>
    <w:rsid w:val="00BA2F0A"/>
    <w:rsid w:val="00BF7C91"/>
    <w:rsid w:val="00C05506"/>
    <w:rsid w:val="00C53533"/>
    <w:rsid w:val="00C63EE7"/>
    <w:rsid w:val="00CA102E"/>
    <w:rsid w:val="00CB1515"/>
    <w:rsid w:val="00CD144E"/>
    <w:rsid w:val="00D01B95"/>
    <w:rsid w:val="00D11E98"/>
    <w:rsid w:val="00D73894"/>
    <w:rsid w:val="00DB1A95"/>
    <w:rsid w:val="00DD6143"/>
    <w:rsid w:val="00E021EC"/>
    <w:rsid w:val="00E0419A"/>
    <w:rsid w:val="00E0664F"/>
    <w:rsid w:val="00E510E7"/>
    <w:rsid w:val="00E95762"/>
    <w:rsid w:val="00F1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C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C44"/>
  </w:style>
  <w:style w:type="paragraph" w:styleId="a5">
    <w:name w:val="footer"/>
    <w:basedOn w:val="a"/>
    <w:link w:val="a6"/>
    <w:uiPriority w:val="99"/>
    <w:unhideWhenUsed/>
    <w:rsid w:val="005E0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C44"/>
  </w:style>
  <w:style w:type="paragraph" w:styleId="a7">
    <w:name w:val="Balloon Text"/>
    <w:basedOn w:val="a"/>
    <w:link w:val="a8"/>
    <w:uiPriority w:val="99"/>
    <w:semiHidden/>
    <w:unhideWhenUsed/>
    <w:rsid w:val="00710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0C94"/>
    <w:rPr>
      <w:rFonts w:ascii="Segoe UI" w:hAnsi="Segoe UI" w:cs="Segoe UI"/>
      <w:sz w:val="18"/>
      <w:szCs w:val="18"/>
    </w:rPr>
  </w:style>
  <w:style w:type="paragraph" w:customStyle="1" w:styleId="1">
    <w:name w:val="Абзац списка1"/>
    <w:basedOn w:val="a"/>
    <w:qFormat/>
    <w:rsid w:val="00D01B9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val="ro-RO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C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C44"/>
  </w:style>
  <w:style w:type="paragraph" w:styleId="a5">
    <w:name w:val="footer"/>
    <w:basedOn w:val="a"/>
    <w:link w:val="a6"/>
    <w:uiPriority w:val="99"/>
    <w:unhideWhenUsed/>
    <w:rsid w:val="005E0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C44"/>
  </w:style>
  <w:style w:type="paragraph" w:styleId="a7">
    <w:name w:val="Balloon Text"/>
    <w:basedOn w:val="a"/>
    <w:link w:val="a8"/>
    <w:uiPriority w:val="99"/>
    <w:semiHidden/>
    <w:unhideWhenUsed/>
    <w:rsid w:val="00710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0C94"/>
    <w:rPr>
      <w:rFonts w:ascii="Segoe UI" w:hAnsi="Segoe UI" w:cs="Segoe UI"/>
      <w:sz w:val="18"/>
      <w:szCs w:val="18"/>
    </w:rPr>
  </w:style>
  <w:style w:type="paragraph" w:customStyle="1" w:styleId="1">
    <w:name w:val="Абзац списка1"/>
    <w:basedOn w:val="a"/>
    <w:qFormat/>
    <w:rsid w:val="00D01B9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16</cp:revision>
  <cp:lastPrinted>2019-07-09T04:18:00Z</cp:lastPrinted>
  <dcterms:created xsi:type="dcterms:W3CDTF">2019-07-04T12:34:00Z</dcterms:created>
  <dcterms:modified xsi:type="dcterms:W3CDTF">2019-09-04T13:41:00Z</dcterms:modified>
</cp:coreProperties>
</file>